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384"/>
        <w:gridCol w:w="4678"/>
        <w:gridCol w:w="4252"/>
        <w:gridCol w:w="5529"/>
      </w:tblGrid>
      <w:tr w:rsidR="00AD1CE7" w14:paraId="3139F8B3" w14:textId="77777777" w:rsidTr="00EB654A">
        <w:tc>
          <w:tcPr>
            <w:tcW w:w="1384" w:type="dxa"/>
            <w:shd w:val="clear" w:color="auto" w:fill="F2F2F2" w:themeFill="background1" w:themeFillShade="F2"/>
          </w:tcPr>
          <w:p w14:paraId="129D1938" w14:textId="77777777" w:rsidR="00AD1CE7" w:rsidRPr="00946B03" w:rsidRDefault="002C16E4" w:rsidP="00946B03">
            <w:pPr>
              <w:jc w:val="center"/>
              <w:rPr>
                <w:b/>
              </w:rPr>
            </w:pPr>
            <w:r>
              <w:rPr>
                <w:b/>
              </w:rPr>
              <w:t xml:space="preserve">ATSS Perf. </w:t>
            </w:r>
            <w:r w:rsidR="00AD1CE7" w:rsidRPr="00946B03">
              <w:rPr>
                <w:b/>
              </w:rPr>
              <w:t>Category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FDD3789" w14:textId="77777777" w:rsidR="00AD1CE7" w:rsidRPr="00946B03" w:rsidRDefault="002C16E4" w:rsidP="00946B03">
            <w:pPr>
              <w:jc w:val="center"/>
              <w:rPr>
                <w:b/>
              </w:rPr>
            </w:pPr>
            <w:r>
              <w:rPr>
                <w:b/>
              </w:rPr>
              <w:t xml:space="preserve">DSR ATSS </w:t>
            </w:r>
            <w:r w:rsidR="00AD1CE7" w:rsidRPr="00946B03">
              <w:rPr>
                <w:b/>
              </w:rPr>
              <w:t>Performance Level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4A85377" w14:textId="77777777" w:rsidR="00AD1CE7" w:rsidRPr="00946B03" w:rsidRDefault="002C16E4" w:rsidP="00946B03">
            <w:pPr>
              <w:jc w:val="center"/>
              <w:rPr>
                <w:b/>
              </w:rPr>
            </w:pPr>
            <w:r w:rsidRPr="00C37C61">
              <w:rPr>
                <w:b/>
                <w:color w:val="1F497D" w:themeColor="text2"/>
              </w:rPr>
              <w:t>SWA/SA</w:t>
            </w:r>
            <w:r>
              <w:rPr>
                <w:b/>
              </w:rPr>
              <w:t xml:space="preserve"> </w:t>
            </w:r>
            <w:r w:rsidR="00AD1CE7" w:rsidRPr="00946B03">
              <w:rPr>
                <w:b/>
              </w:rPr>
              <w:t>Team</w:t>
            </w:r>
            <w:r>
              <w:rPr>
                <w:b/>
              </w:rPr>
              <w:t>/Squad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896EE1F" w14:textId="77777777" w:rsidR="00AD1CE7" w:rsidRPr="00946B03" w:rsidRDefault="00AD1CE7" w:rsidP="00946B03">
            <w:pPr>
              <w:jc w:val="center"/>
              <w:rPr>
                <w:b/>
              </w:rPr>
            </w:pPr>
            <w:r w:rsidRPr="00946B03">
              <w:rPr>
                <w:b/>
              </w:rPr>
              <w:t>Sport event</w:t>
            </w:r>
          </w:p>
        </w:tc>
      </w:tr>
      <w:tr w:rsidR="00AD1CE7" w14:paraId="70075A5C" w14:textId="77777777" w:rsidTr="00EB654A">
        <w:trPr>
          <w:trHeight w:val="1575"/>
        </w:trPr>
        <w:tc>
          <w:tcPr>
            <w:tcW w:w="1384" w:type="dxa"/>
          </w:tcPr>
          <w:p w14:paraId="1806B1EA" w14:textId="77777777" w:rsidR="00AD1CE7" w:rsidRDefault="00AD1CE7" w:rsidP="00542F1F">
            <w:pPr>
              <w:jc w:val="center"/>
              <w:rPr>
                <w:b/>
              </w:rPr>
            </w:pPr>
            <w:r w:rsidRPr="00613132">
              <w:rPr>
                <w:b/>
              </w:rPr>
              <w:t>3</w:t>
            </w:r>
          </w:p>
          <w:p w14:paraId="53E40B0A" w14:textId="77777777" w:rsidR="00C37C61" w:rsidRPr="00613132" w:rsidRDefault="00C37C61" w:rsidP="00542F1F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14:paraId="6E885ED7" w14:textId="77777777" w:rsidR="00AD1CE7" w:rsidRDefault="00B24CDD" w:rsidP="00542F1F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AD1CE7">
              <w:t xml:space="preserve">. </w:t>
            </w:r>
          </w:p>
          <w:p w14:paraId="00AB40A4" w14:textId="77777777" w:rsidR="00AD1CE7" w:rsidRDefault="00AD1CE7" w:rsidP="00542F1F"/>
          <w:p w14:paraId="44DB81A9" w14:textId="65F267D3" w:rsidR="00AD1CE7" w:rsidRPr="004E1EAA" w:rsidRDefault="00EB654A" w:rsidP="00415A2C">
            <w:pPr>
              <w:rPr>
                <w:i/>
              </w:rPr>
            </w:pPr>
            <w:r>
              <w:rPr>
                <w:i/>
                <w:color w:val="1F497D" w:themeColor="text2"/>
              </w:rPr>
              <w:t>*Note: U1</w:t>
            </w:r>
            <w:r w:rsidR="00B5139B">
              <w:rPr>
                <w:i/>
                <w:color w:val="1F497D" w:themeColor="text2"/>
              </w:rPr>
              <w:t>4</w:t>
            </w:r>
            <w:r>
              <w:rPr>
                <w:i/>
                <w:color w:val="1F497D" w:themeColor="text2"/>
              </w:rPr>
              <w:t xml:space="preserve"> Representative Team – when there is more than 1 team in the same gender, only the A team will be eligible for Category 3. Regional athletes not in the A team will be eligible for Category 4.</w:t>
            </w:r>
          </w:p>
        </w:tc>
        <w:tc>
          <w:tcPr>
            <w:tcW w:w="4252" w:type="dxa"/>
          </w:tcPr>
          <w:p w14:paraId="3409FF12" w14:textId="77777777" w:rsidR="004E1EAA" w:rsidRDefault="004E1EAA" w:rsidP="00542F1F">
            <w:r>
              <w:t>WA Open State Teams – W &amp; M</w:t>
            </w:r>
          </w:p>
          <w:p w14:paraId="7E8B3033" w14:textId="77777777" w:rsidR="004E1EAA" w:rsidRPr="00EB654A" w:rsidRDefault="004E1EAA" w:rsidP="00542F1F">
            <w:pPr>
              <w:rPr>
                <w:sz w:val="18"/>
                <w:szCs w:val="18"/>
              </w:rPr>
            </w:pPr>
          </w:p>
          <w:p w14:paraId="3CC50C7D" w14:textId="77777777" w:rsidR="004E1EAA" w:rsidRDefault="009F0D96" w:rsidP="00542F1F">
            <w:r>
              <w:t>WA U23 State teams – W &amp; M</w:t>
            </w:r>
          </w:p>
          <w:p w14:paraId="6E7CE9E7" w14:textId="77777777" w:rsidR="009F0D96" w:rsidRPr="00EB654A" w:rsidRDefault="009F0D96" w:rsidP="00542F1F">
            <w:pPr>
              <w:rPr>
                <w:sz w:val="18"/>
                <w:szCs w:val="18"/>
              </w:rPr>
            </w:pPr>
          </w:p>
          <w:p w14:paraId="49264298" w14:textId="109EF0C0" w:rsidR="00A97CA4" w:rsidRDefault="004E1EAA" w:rsidP="00542F1F">
            <w:r>
              <w:t>WA U</w:t>
            </w:r>
            <w:r w:rsidR="00A97CA4" w:rsidRPr="00B63D47">
              <w:t>1</w:t>
            </w:r>
            <w:r w:rsidR="007D17CC">
              <w:t>8</w:t>
            </w:r>
            <w:r w:rsidR="00A97CA4" w:rsidRPr="00B63D47">
              <w:t xml:space="preserve"> </w:t>
            </w:r>
            <w:r>
              <w:t>State Teams – W &amp; M</w:t>
            </w:r>
          </w:p>
          <w:p w14:paraId="5BD5AED6" w14:textId="77777777" w:rsidR="00A97CA4" w:rsidRPr="00EB654A" w:rsidRDefault="00A97CA4" w:rsidP="00542F1F">
            <w:pPr>
              <w:rPr>
                <w:sz w:val="18"/>
                <w:szCs w:val="18"/>
              </w:rPr>
            </w:pPr>
          </w:p>
          <w:p w14:paraId="2FA13DFB" w14:textId="139898F2" w:rsidR="00AD1CE7" w:rsidRDefault="004E1EAA" w:rsidP="00542F1F">
            <w:r>
              <w:t>WA U</w:t>
            </w:r>
            <w:r w:rsidR="00B63D47" w:rsidRPr="00B63D47">
              <w:t>1</w:t>
            </w:r>
            <w:r w:rsidR="007D17CC">
              <w:t>6</w:t>
            </w:r>
            <w:r>
              <w:t xml:space="preserve"> State Teams -</w:t>
            </w:r>
            <w:r w:rsidR="00B63D47" w:rsidRPr="00B63D47">
              <w:t xml:space="preserve"> </w:t>
            </w:r>
            <w:r w:rsidR="00A97CA4">
              <w:t xml:space="preserve"> Girls / </w:t>
            </w:r>
            <w:r w:rsidR="00B63D47" w:rsidRPr="00B63D47">
              <w:t>Boys</w:t>
            </w:r>
          </w:p>
          <w:p w14:paraId="57D391C9" w14:textId="77777777" w:rsidR="00B63D47" w:rsidRPr="00EB654A" w:rsidRDefault="00B63D47" w:rsidP="00542F1F">
            <w:pPr>
              <w:rPr>
                <w:sz w:val="18"/>
                <w:szCs w:val="18"/>
              </w:rPr>
            </w:pPr>
          </w:p>
          <w:p w14:paraId="6A8CB06C" w14:textId="417CC75E" w:rsidR="00A70418" w:rsidRDefault="00A97CA4" w:rsidP="00A97CA4">
            <w:r>
              <w:t>WA</w:t>
            </w:r>
            <w:r w:rsidR="00B63D47">
              <w:t xml:space="preserve"> </w:t>
            </w:r>
            <w:r w:rsidR="00B63D47" w:rsidRPr="00B63D47">
              <w:t>U1</w:t>
            </w:r>
            <w:r w:rsidR="007D17CC">
              <w:t>4</w:t>
            </w:r>
            <w:r w:rsidR="00B63D47" w:rsidRPr="00B63D47">
              <w:t xml:space="preserve"> </w:t>
            </w:r>
            <w:r w:rsidR="00B5139B">
              <w:t>State</w:t>
            </w:r>
            <w:r w:rsidR="00EB654A">
              <w:t xml:space="preserve"> </w:t>
            </w:r>
            <w:r w:rsidR="00B63D47" w:rsidRPr="00B63D47">
              <w:t>Team</w:t>
            </w:r>
            <w:r w:rsidR="00EB654A">
              <w:t>s</w:t>
            </w:r>
            <w:r w:rsidR="00A519FE">
              <w:t xml:space="preserve"> – </w:t>
            </w:r>
            <w:r w:rsidR="00A519FE" w:rsidRPr="009F0D96">
              <w:rPr>
                <w:color w:val="000000" w:themeColor="text1"/>
              </w:rPr>
              <w:t xml:space="preserve">Girls </w:t>
            </w:r>
            <w:r w:rsidR="00415A2C">
              <w:rPr>
                <w:color w:val="000000" w:themeColor="text1"/>
              </w:rPr>
              <w:t>/</w:t>
            </w:r>
            <w:r w:rsidR="009F0D96" w:rsidRPr="009F0D96">
              <w:rPr>
                <w:color w:val="000000" w:themeColor="text1"/>
              </w:rPr>
              <w:t xml:space="preserve"> Boys</w:t>
            </w:r>
            <w:r w:rsidR="00054FD5" w:rsidRPr="00054FD5">
              <w:rPr>
                <w:color w:val="1F497D" w:themeColor="text2"/>
              </w:rPr>
              <w:t>*</w:t>
            </w:r>
          </w:p>
          <w:p w14:paraId="3259085C" w14:textId="77777777" w:rsidR="00061595" w:rsidRPr="00EB654A" w:rsidRDefault="00061595" w:rsidP="00A97CA4">
            <w:pPr>
              <w:rPr>
                <w:sz w:val="18"/>
                <w:szCs w:val="18"/>
              </w:rPr>
            </w:pPr>
          </w:p>
          <w:p w14:paraId="1CA28532" w14:textId="77777777" w:rsidR="00A70418" w:rsidRDefault="00764607" w:rsidP="00A97CA4">
            <w:r>
              <w:t xml:space="preserve">School Sport WA State Team </w:t>
            </w:r>
          </w:p>
        </w:tc>
        <w:tc>
          <w:tcPr>
            <w:tcW w:w="5529" w:type="dxa"/>
          </w:tcPr>
          <w:p w14:paraId="21DC857D" w14:textId="77777777" w:rsidR="004E1EAA" w:rsidRDefault="004E1EAA" w:rsidP="004E1EAA">
            <w:r>
              <w:t>Open</w:t>
            </w:r>
            <w:r w:rsidRPr="00B63D47">
              <w:t xml:space="preserve"> Nationals</w:t>
            </w:r>
            <w:r>
              <w:t xml:space="preserve"> </w:t>
            </w:r>
            <w:r w:rsidRPr="00415A2C">
              <w:rPr>
                <w:sz w:val="20"/>
                <w:szCs w:val="20"/>
              </w:rPr>
              <w:t>(Women-Gilley’s Shield; Men-John Reid Shield)</w:t>
            </w:r>
          </w:p>
          <w:p w14:paraId="23F9DA56" w14:textId="77777777" w:rsidR="004E1EAA" w:rsidRPr="00EB654A" w:rsidRDefault="004E1EAA" w:rsidP="00542F1F">
            <w:pPr>
              <w:rPr>
                <w:sz w:val="18"/>
                <w:szCs w:val="18"/>
              </w:rPr>
            </w:pPr>
          </w:p>
          <w:p w14:paraId="4339EB7C" w14:textId="77777777" w:rsidR="009F0D96" w:rsidRDefault="00415A2C" w:rsidP="00542F1F">
            <w:r>
              <w:t>U23 Nationals</w:t>
            </w:r>
          </w:p>
          <w:p w14:paraId="200BD083" w14:textId="77777777" w:rsidR="009F0D96" w:rsidRPr="00EB654A" w:rsidRDefault="009F0D96" w:rsidP="00542F1F">
            <w:pPr>
              <w:rPr>
                <w:sz w:val="18"/>
                <w:szCs w:val="18"/>
              </w:rPr>
            </w:pPr>
          </w:p>
          <w:p w14:paraId="004AEA9D" w14:textId="4712FE56" w:rsidR="00A97CA4" w:rsidRDefault="00A97CA4" w:rsidP="00542F1F">
            <w:r w:rsidRPr="00B63D47">
              <w:t>U1</w:t>
            </w:r>
            <w:r w:rsidR="007D17CC">
              <w:t>8</w:t>
            </w:r>
            <w:r w:rsidRPr="00B63D47">
              <w:t xml:space="preserve"> Nationals</w:t>
            </w:r>
            <w:r>
              <w:t xml:space="preserve"> </w:t>
            </w:r>
            <w:r w:rsidRPr="00415A2C">
              <w:rPr>
                <w:sz w:val="20"/>
                <w:szCs w:val="20"/>
              </w:rPr>
              <w:t>(</w:t>
            </w:r>
            <w:r w:rsidR="004E1EAA" w:rsidRPr="00415A2C">
              <w:rPr>
                <w:sz w:val="20"/>
                <w:szCs w:val="20"/>
              </w:rPr>
              <w:t>W</w:t>
            </w:r>
            <w:r w:rsidRPr="00415A2C">
              <w:rPr>
                <w:sz w:val="20"/>
                <w:szCs w:val="20"/>
              </w:rPr>
              <w:t xml:space="preserve">-Elinor McKenzie Shield; </w:t>
            </w:r>
            <w:r w:rsidR="004E1EAA" w:rsidRPr="00415A2C">
              <w:rPr>
                <w:sz w:val="20"/>
                <w:szCs w:val="20"/>
              </w:rPr>
              <w:t>M</w:t>
            </w:r>
            <w:r w:rsidRPr="00415A2C">
              <w:rPr>
                <w:sz w:val="20"/>
                <w:szCs w:val="20"/>
              </w:rPr>
              <w:t>-</w:t>
            </w:r>
            <w:r w:rsidR="004E1EAA" w:rsidRPr="00415A2C">
              <w:rPr>
                <w:sz w:val="20"/>
                <w:szCs w:val="20"/>
              </w:rPr>
              <w:t>Nox Bailey</w:t>
            </w:r>
            <w:r w:rsidRPr="00415A2C">
              <w:rPr>
                <w:sz w:val="20"/>
                <w:szCs w:val="20"/>
              </w:rPr>
              <w:t xml:space="preserve"> Shield)</w:t>
            </w:r>
          </w:p>
          <w:p w14:paraId="55174547" w14:textId="77777777" w:rsidR="00A97CA4" w:rsidRPr="00EB654A" w:rsidRDefault="00A97CA4" w:rsidP="00542F1F">
            <w:pPr>
              <w:rPr>
                <w:sz w:val="18"/>
                <w:szCs w:val="18"/>
              </w:rPr>
            </w:pPr>
          </w:p>
          <w:p w14:paraId="78C99021" w14:textId="1BB8E4DD" w:rsidR="00AD1CE7" w:rsidRDefault="00B63D47" w:rsidP="00542F1F">
            <w:r w:rsidRPr="00B63D47">
              <w:t>U1</w:t>
            </w:r>
            <w:r w:rsidR="007D17CC">
              <w:t>6</w:t>
            </w:r>
            <w:r w:rsidRPr="00B63D47">
              <w:t xml:space="preserve"> Nationals</w:t>
            </w:r>
            <w:r w:rsidR="00A97CA4">
              <w:t xml:space="preserve"> </w:t>
            </w:r>
            <w:r w:rsidR="00A97CA4" w:rsidRPr="00415A2C">
              <w:rPr>
                <w:sz w:val="20"/>
                <w:szCs w:val="20"/>
              </w:rPr>
              <w:t xml:space="preserve">(G-Esther Deason Shield; </w:t>
            </w:r>
            <w:r w:rsidR="00415A2C">
              <w:rPr>
                <w:sz w:val="20"/>
                <w:szCs w:val="20"/>
              </w:rPr>
              <w:t>B</w:t>
            </w:r>
            <w:r w:rsidR="00A97CA4" w:rsidRPr="00415A2C">
              <w:rPr>
                <w:sz w:val="20"/>
                <w:szCs w:val="20"/>
              </w:rPr>
              <w:t>-Arthur Allsopp Shield)</w:t>
            </w:r>
          </w:p>
          <w:p w14:paraId="67AB3A52" w14:textId="77777777" w:rsidR="00415A2C" w:rsidRPr="00EB654A" w:rsidRDefault="00415A2C" w:rsidP="00A97CA4">
            <w:pPr>
              <w:rPr>
                <w:sz w:val="18"/>
                <w:szCs w:val="18"/>
              </w:rPr>
            </w:pPr>
          </w:p>
          <w:p w14:paraId="2EE95134" w14:textId="2DB65C21" w:rsidR="00B63D47" w:rsidRDefault="00B63D47" w:rsidP="00A97CA4">
            <w:r w:rsidRPr="00B63D47">
              <w:t>U1</w:t>
            </w:r>
            <w:r w:rsidR="007D17CC">
              <w:t>4</w:t>
            </w:r>
            <w:r w:rsidRPr="00B63D47">
              <w:t xml:space="preserve"> </w:t>
            </w:r>
            <w:r w:rsidR="009F0D96">
              <w:t>National</w:t>
            </w:r>
            <w:r w:rsidR="00B5139B">
              <w:t xml:space="preserve">s </w:t>
            </w:r>
            <w:r w:rsidR="009F0D96" w:rsidRPr="00EB654A">
              <w:rPr>
                <w:i/>
                <w:sz w:val="20"/>
                <w:szCs w:val="20"/>
              </w:rPr>
              <w:t>(multiple teams</w:t>
            </w:r>
            <w:r w:rsidR="00EB654A" w:rsidRPr="00EB654A">
              <w:rPr>
                <w:i/>
                <w:sz w:val="20"/>
                <w:szCs w:val="20"/>
              </w:rPr>
              <w:t>/</w:t>
            </w:r>
            <w:r w:rsidR="009F0D96" w:rsidRPr="00EB654A">
              <w:rPr>
                <w:i/>
                <w:sz w:val="20"/>
                <w:szCs w:val="20"/>
              </w:rPr>
              <w:t>State)</w:t>
            </w:r>
          </w:p>
          <w:p w14:paraId="47DD0391" w14:textId="77777777" w:rsidR="00A70418" w:rsidRPr="00EB654A" w:rsidRDefault="00A70418" w:rsidP="00A97CA4">
            <w:pPr>
              <w:rPr>
                <w:sz w:val="18"/>
                <w:szCs w:val="18"/>
              </w:rPr>
            </w:pPr>
          </w:p>
          <w:p w14:paraId="04DEBD0D" w14:textId="77777777" w:rsidR="00A70418" w:rsidRPr="00B63D47" w:rsidRDefault="00A70418" w:rsidP="00A97CA4">
            <w:r w:rsidRPr="00764607">
              <w:t xml:space="preserve">School </w:t>
            </w:r>
            <w:r w:rsidR="00764607" w:rsidRPr="00764607">
              <w:t xml:space="preserve">Sport Australia Championships </w:t>
            </w:r>
          </w:p>
        </w:tc>
      </w:tr>
      <w:tr w:rsidR="00EB654A" w14:paraId="5CDC65BF" w14:textId="77777777" w:rsidTr="00EB654A">
        <w:trPr>
          <w:trHeight w:val="1121"/>
        </w:trPr>
        <w:tc>
          <w:tcPr>
            <w:tcW w:w="1384" w:type="dxa"/>
          </w:tcPr>
          <w:p w14:paraId="652275ED" w14:textId="77777777" w:rsidR="00EB654A" w:rsidRPr="00613132" w:rsidRDefault="00EB654A" w:rsidP="00EB654A">
            <w:pPr>
              <w:jc w:val="center"/>
              <w:rPr>
                <w:b/>
              </w:rPr>
            </w:pPr>
            <w:r w:rsidRPr="00613132">
              <w:rPr>
                <w:b/>
              </w:rPr>
              <w:t>4</w:t>
            </w:r>
          </w:p>
          <w:p w14:paraId="761304B3" w14:textId="77777777" w:rsidR="00EB654A" w:rsidRPr="00613132" w:rsidRDefault="00C37C61" w:rsidP="00EB654A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14:paraId="52A82DAE" w14:textId="77777777" w:rsidR="00EB654A" w:rsidRDefault="00EB654A" w:rsidP="00EB654A">
            <w:r>
              <w:t xml:space="preserve">Athlete as a </w:t>
            </w:r>
            <w:r w:rsidRPr="00B24CDD">
              <w:rPr>
                <w:u w:val="single"/>
              </w:rPr>
              <w:t>member of a WA State squad, WA Country Team</w:t>
            </w:r>
            <w:r>
              <w:t xml:space="preserve"> or equivalent, travelling to compete in State squad training / competition commitments, </w:t>
            </w:r>
            <w:r w:rsidRPr="00B24CDD">
              <w:rPr>
                <w:u w:val="single"/>
              </w:rPr>
              <w:t>vying for selection into a WA State team</w:t>
            </w:r>
            <w:r>
              <w:t xml:space="preserve">. </w:t>
            </w:r>
          </w:p>
        </w:tc>
        <w:tc>
          <w:tcPr>
            <w:tcW w:w="4252" w:type="dxa"/>
          </w:tcPr>
          <w:p w14:paraId="18ED405C" w14:textId="6C987524" w:rsidR="00EB654A" w:rsidRDefault="00EB654A" w:rsidP="00EB6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 U1</w:t>
            </w:r>
            <w:r w:rsidR="007D17C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Softball Rep B/C Teams – regional Girls / Boys</w:t>
            </w:r>
            <w:r>
              <w:rPr>
                <w:color w:val="1F497D" w:themeColor="text2"/>
              </w:rPr>
              <w:t>*</w:t>
            </w:r>
          </w:p>
          <w:p w14:paraId="60CABC39" w14:textId="77777777" w:rsidR="00EB654A" w:rsidRDefault="00EB654A" w:rsidP="00EB654A">
            <w:pPr>
              <w:rPr>
                <w:color w:val="000000" w:themeColor="text1"/>
              </w:rPr>
            </w:pPr>
          </w:p>
          <w:p w14:paraId="5CA3B664" w14:textId="77777777" w:rsidR="00EB654A" w:rsidRDefault="00EB654A" w:rsidP="00EB6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 State Squads</w:t>
            </w:r>
          </w:p>
        </w:tc>
        <w:tc>
          <w:tcPr>
            <w:tcW w:w="5529" w:type="dxa"/>
          </w:tcPr>
          <w:p w14:paraId="0F98F272" w14:textId="519B36AD" w:rsidR="00EB654A" w:rsidRDefault="00EB654A" w:rsidP="00EB6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U1</w:t>
            </w:r>
            <w:r w:rsidR="007D17C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National</w:t>
            </w:r>
            <w:r w:rsidR="00B5139B">
              <w:rPr>
                <w:color w:val="000000" w:themeColor="text1"/>
              </w:rPr>
              <w:t>s</w:t>
            </w:r>
            <w:bookmarkStart w:id="0" w:name="_GoBack"/>
            <w:bookmarkEnd w:id="0"/>
          </w:p>
          <w:p w14:paraId="7999CA44" w14:textId="77777777" w:rsidR="00EB654A" w:rsidRDefault="00EB654A" w:rsidP="00EB654A">
            <w:pPr>
              <w:rPr>
                <w:color w:val="000000" w:themeColor="text1"/>
              </w:rPr>
            </w:pPr>
          </w:p>
          <w:p w14:paraId="1BF17E27" w14:textId="77777777" w:rsidR="00EB654A" w:rsidRDefault="00EB654A" w:rsidP="00EB654A">
            <w:pPr>
              <w:rPr>
                <w:color w:val="000000" w:themeColor="text1"/>
              </w:rPr>
            </w:pPr>
          </w:p>
          <w:p w14:paraId="1A8163EE" w14:textId="77777777" w:rsidR="00EB654A" w:rsidRDefault="00EB654A" w:rsidP="00EB65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State team training prior to National competitions</w:t>
            </w:r>
          </w:p>
          <w:p w14:paraId="70E3590E" w14:textId="77777777" w:rsidR="00EB654A" w:rsidRDefault="00EB654A" w:rsidP="00EB654A">
            <w:pPr>
              <w:rPr>
                <w:color w:val="000000" w:themeColor="text1"/>
              </w:rPr>
            </w:pPr>
          </w:p>
        </w:tc>
      </w:tr>
      <w:tr w:rsidR="00AD1CE7" w14:paraId="14909EC6" w14:textId="77777777" w:rsidTr="00EB654A">
        <w:trPr>
          <w:trHeight w:val="1343"/>
        </w:trPr>
        <w:tc>
          <w:tcPr>
            <w:tcW w:w="1384" w:type="dxa"/>
          </w:tcPr>
          <w:p w14:paraId="0E382D60" w14:textId="77777777" w:rsidR="00AD1CE7" w:rsidRPr="00613132" w:rsidRDefault="00AD1CE7" w:rsidP="00542F1F">
            <w:pPr>
              <w:jc w:val="center"/>
              <w:rPr>
                <w:b/>
              </w:rPr>
            </w:pPr>
            <w:r w:rsidRPr="00613132">
              <w:rPr>
                <w:b/>
              </w:rPr>
              <w:t>5</w:t>
            </w:r>
          </w:p>
          <w:p w14:paraId="1C317F50" w14:textId="77777777" w:rsidR="00AD1CE7" w:rsidRPr="00613132" w:rsidRDefault="00C37C61" w:rsidP="00542F1F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678" w:type="dxa"/>
          </w:tcPr>
          <w:p w14:paraId="31EDE5D2" w14:textId="77777777" w:rsidR="00AD1CE7" w:rsidRDefault="00AD1CE7" w:rsidP="00542F1F">
            <w:r>
              <w:t xml:space="preserve">Athlete </w:t>
            </w:r>
            <w:r w:rsidRPr="00B24CDD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B24CDD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B24CDD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4252" w:type="dxa"/>
          </w:tcPr>
          <w:p w14:paraId="0E968741" w14:textId="77777777" w:rsidR="00AD1CE7" w:rsidRPr="009F0D96" w:rsidRDefault="00415A2C" w:rsidP="00542F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Regional Teams</w:t>
            </w:r>
            <w:r w:rsidR="000E04E3">
              <w:rPr>
                <w:color w:val="000000" w:themeColor="text1"/>
              </w:rPr>
              <w:t xml:space="preserve"> / Individuals</w:t>
            </w:r>
          </w:p>
        </w:tc>
        <w:tc>
          <w:tcPr>
            <w:tcW w:w="5529" w:type="dxa"/>
          </w:tcPr>
          <w:p w14:paraId="3FCF738C" w14:textId="77777777" w:rsidR="00AD1CE7" w:rsidRPr="009F0D96" w:rsidRDefault="00415A2C" w:rsidP="00415A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State teams p</w:t>
            </w:r>
            <w:r w:rsidR="009F0D96" w:rsidRPr="009F0D96">
              <w:rPr>
                <w:color w:val="000000" w:themeColor="text1"/>
              </w:rPr>
              <w:t xml:space="preserve">re-selection </w:t>
            </w:r>
            <w:r>
              <w:rPr>
                <w:color w:val="000000" w:themeColor="text1"/>
              </w:rPr>
              <w:t>e</w:t>
            </w:r>
            <w:r w:rsidR="009F0D96" w:rsidRPr="009F0D96">
              <w:rPr>
                <w:color w:val="000000" w:themeColor="text1"/>
              </w:rPr>
              <w:t xml:space="preserve">vent </w:t>
            </w:r>
            <w:r>
              <w:rPr>
                <w:color w:val="000000" w:themeColor="text1"/>
              </w:rPr>
              <w:t>(in Perth)</w:t>
            </w:r>
            <w:r w:rsidR="000E04E3">
              <w:rPr>
                <w:color w:val="000000" w:themeColor="text1"/>
              </w:rPr>
              <w:t xml:space="preserve"> [multiple trials]</w:t>
            </w:r>
          </w:p>
        </w:tc>
      </w:tr>
    </w:tbl>
    <w:p w14:paraId="0B27CE66" w14:textId="77777777" w:rsidR="00762FD9" w:rsidRDefault="00762FD9" w:rsidP="008500AF">
      <w:pPr>
        <w:spacing w:before="60" w:after="0" w:line="240" w:lineRule="auto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342876">
        <w:rPr>
          <w:i/>
          <w:sz w:val="20"/>
          <w:szCs w:val="20"/>
        </w:rPr>
        <w:t xml:space="preserve">per athlete will be considered;   </w:t>
      </w:r>
      <w:bookmarkStart w:id="1" w:name="_Hlk492456324"/>
      <w:bookmarkStart w:id="2" w:name="_Hlk492559266"/>
      <w:r w:rsidR="00C37C61" w:rsidRPr="001B77AC">
        <w:rPr>
          <w:b/>
          <w:i/>
          <w:sz w:val="20"/>
          <w:szCs w:val="20"/>
        </w:rPr>
        <w:t xml:space="preserve">To be eligible for </w:t>
      </w:r>
      <w:r w:rsidR="00C37C61">
        <w:rPr>
          <w:b/>
          <w:i/>
          <w:sz w:val="20"/>
          <w:szCs w:val="20"/>
        </w:rPr>
        <w:t xml:space="preserve">a </w:t>
      </w:r>
      <w:r w:rsidR="00C37C61" w:rsidRPr="001B77AC">
        <w:rPr>
          <w:b/>
          <w:i/>
          <w:sz w:val="20"/>
          <w:szCs w:val="20"/>
        </w:rPr>
        <w:t xml:space="preserve">subsidy in </w:t>
      </w:r>
      <w:r w:rsidR="00C37C61">
        <w:rPr>
          <w:b/>
          <w:i/>
          <w:sz w:val="20"/>
          <w:szCs w:val="20"/>
        </w:rPr>
        <w:t>Round 2</w:t>
      </w:r>
      <w:r w:rsidR="00C37C61" w:rsidRPr="001B77AC">
        <w:rPr>
          <w:i/>
          <w:sz w:val="20"/>
          <w:szCs w:val="20"/>
        </w:rPr>
        <w:t>, applications will only be considered if they are in</w:t>
      </w:r>
      <w:r w:rsidR="00C37C61" w:rsidRPr="001B77AC">
        <w:rPr>
          <w:b/>
          <w:i/>
          <w:sz w:val="20"/>
          <w:szCs w:val="20"/>
        </w:rPr>
        <w:t xml:space="preserve"> a different ATSS performance category</w:t>
      </w:r>
      <w:r w:rsidR="00C37C61">
        <w:rPr>
          <w:b/>
          <w:i/>
          <w:sz w:val="20"/>
          <w:szCs w:val="20"/>
        </w:rPr>
        <w:t xml:space="preserve"> to a subsidy received in Round 1 of </w:t>
      </w:r>
      <w:r w:rsidR="00C37C61" w:rsidRPr="001B77AC">
        <w:rPr>
          <w:b/>
          <w:i/>
          <w:sz w:val="20"/>
          <w:szCs w:val="20"/>
        </w:rPr>
        <w:t>the same financial year</w:t>
      </w:r>
      <w:bookmarkEnd w:id="1"/>
      <w:r w:rsidR="00C37C61" w:rsidRPr="00D32C30">
        <w:rPr>
          <w:i/>
          <w:sz w:val="20"/>
          <w:szCs w:val="20"/>
        </w:rPr>
        <w:t>.</w:t>
      </w:r>
      <w:bookmarkEnd w:id="2"/>
    </w:p>
    <w:p w14:paraId="1125E8F0" w14:textId="77777777" w:rsidR="00C37C61" w:rsidRDefault="00C37C61" w:rsidP="00C37C61">
      <w:pPr>
        <w:spacing w:after="0" w:line="240" w:lineRule="auto"/>
        <w:rPr>
          <w:sz w:val="20"/>
          <w:szCs w:val="20"/>
        </w:rPr>
      </w:pPr>
    </w:p>
    <w:p w14:paraId="7665F668" w14:textId="77777777" w:rsidR="00C37C61" w:rsidRPr="00C37C61" w:rsidRDefault="00C37C61" w:rsidP="00C37C61">
      <w:pPr>
        <w:spacing w:after="0" w:line="240" w:lineRule="auto"/>
        <w:rPr>
          <w:sz w:val="20"/>
          <w:szCs w:val="20"/>
        </w:rPr>
      </w:pPr>
    </w:p>
    <w:p w14:paraId="40AAEEF7" w14:textId="77777777" w:rsidR="00A362EC" w:rsidRPr="008500AF" w:rsidRDefault="008500AF" w:rsidP="00C37C61">
      <w:pPr>
        <w:spacing w:after="60" w:line="240" w:lineRule="auto"/>
        <w:rPr>
          <w:b/>
        </w:rPr>
      </w:pPr>
      <w:r w:rsidRPr="008500AF">
        <w:rPr>
          <w:b/>
          <w:i/>
          <w:color w:val="1F497D" w:themeColor="text2"/>
        </w:rPr>
        <w:t>I</w:t>
      </w:r>
      <w:r w:rsidR="00762FD9" w:rsidRPr="008500AF">
        <w:rPr>
          <w:b/>
          <w:i/>
          <w:color w:val="1F497D" w:themeColor="text2"/>
        </w:rPr>
        <w:t>dentified</w:t>
      </w:r>
      <w:r w:rsidR="00762FD9" w:rsidRPr="008500AF">
        <w:rPr>
          <w:b/>
          <w:i/>
        </w:rPr>
        <w:t xml:space="preserve"> </w:t>
      </w:r>
      <w:r w:rsidR="00762FD9" w:rsidRPr="008500AF">
        <w:rPr>
          <w:b/>
          <w:i/>
          <w:color w:val="FF0000"/>
        </w:rPr>
        <w:t>Ineligible</w:t>
      </w:r>
      <w:r w:rsidR="00762FD9" w:rsidRPr="008500AF">
        <w:rPr>
          <w:b/>
          <w:i/>
        </w:rPr>
        <w:t xml:space="preserve"> </w:t>
      </w:r>
      <w:r w:rsidR="00762FD9" w:rsidRPr="008500AF">
        <w:rPr>
          <w:b/>
          <w:i/>
          <w:color w:val="1F497D" w:themeColor="text2"/>
        </w:rPr>
        <w:t>events /teams</w:t>
      </w:r>
      <w:r w:rsidRPr="008500AF">
        <w:rPr>
          <w:b/>
          <w:i/>
          <w:color w:val="1F497D" w:themeColor="text2"/>
        </w:rPr>
        <w:t>: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802"/>
        <w:gridCol w:w="4961"/>
        <w:gridCol w:w="8080"/>
      </w:tblGrid>
      <w:tr w:rsidR="008500AF" w14:paraId="157D4587" w14:textId="77777777" w:rsidTr="00C37C61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89E44E1" w14:textId="77777777" w:rsidR="008500AF" w:rsidRPr="00721DE0" w:rsidRDefault="008500AF" w:rsidP="00946B03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AC5730E" w14:textId="77777777" w:rsidR="008500AF" w:rsidRPr="00721DE0" w:rsidRDefault="008500AF" w:rsidP="00946B03">
            <w:pPr>
              <w:jc w:val="center"/>
              <w:rPr>
                <w:b/>
              </w:rPr>
            </w:pPr>
            <w:r>
              <w:rPr>
                <w:b/>
              </w:rPr>
              <w:t>Events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3DBE216" w14:textId="77777777" w:rsidR="008500AF" w:rsidRPr="00721DE0" w:rsidRDefault="008500AF" w:rsidP="00946B03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C37C61" w14:paraId="652425A3" w14:textId="77777777" w:rsidTr="00C37C61">
        <w:trPr>
          <w:trHeight w:val="276"/>
        </w:trPr>
        <w:tc>
          <w:tcPr>
            <w:tcW w:w="2802" w:type="dxa"/>
          </w:tcPr>
          <w:p w14:paraId="01E1163A" w14:textId="77777777" w:rsidR="00C37C61" w:rsidRPr="00C828FE" w:rsidRDefault="00C37C61" w:rsidP="00C37C61">
            <w:r>
              <w:t>All metropolitan athletes</w:t>
            </w:r>
          </w:p>
        </w:tc>
        <w:tc>
          <w:tcPr>
            <w:tcW w:w="4961" w:type="dxa"/>
          </w:tcPr>
          <w:p w14:paraId="331E5BCE" w14:textId="77777777" w:rsidR="00C37C61" w:rsidRPr="00C828FE" w:rsidRDefault="00C37C61" w:rsidP="00C37C61">
            <w:r>
              <w:t>All events</w:t>
            </w:r>
          </w:p>
        </w:tc>
        <w:tc>
          <w:tcPr>
            <w:tcW w:w="8080" w:type="dxa"/>
          </w:tcPr>
          <w:p w14:paraId="2EB4B22D" w14:textId="77777777" w:rsidR="00C37C61" w:rsidRDefault="00C37C61" w:rsidP="00C37C61">
            <w:r>
              <w:t>Metro component of scheme no longer available.</w:t>
            </w:r>
          </w:p>
        </w:tc>
      </w:tr>
      <w:tr w:rsidR="00C37C61" w14:paraId="4A2F204C" w14:textId="77777777" w:rsidTr="00C37C61">
        <w:trPr>
          <w:trHeight w:val="276"/>
        </w:trPr>
        <w:tc>
          <w:tcPr>
            <w:tcW w:w="2802" w:type="dxa"/>
          </w:tcPr>
          <w:p w14:paraId="36C4CE62" w14:textId="77777777" w:rsidR="00C37C61" w:rsidRPr="00861F69" w:rsidRDefault="00C37C61" w:rsidP="00C37C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4961" w:type="dxa"/>
          </w:tcPr>
          <w:p w14:paraId="372E5C38" w14:textId="77777777" w:rsidR="00C37C61" w:rsidRPr="00861F69" w:rsidRDefault="00C37C61" w:rsidP="00C37C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8080" w:type="dxa"/>
          </w:tcPr>
          <w:p w14:paraId="0894A94A" w14:textId="77777777" w:rsidR="00C37C61" w:rsidRDefault="00C37C61" w:rsidP="00C37C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support.</w:t>
            </w:r>
          </w:p>
        </w:tc>
      </w:tr>
      <w:tr w:rsidR="008500AF" w14:paraId="321EE3B7" w14:textId="77777777" w:rsidTr="00C37C61">
        <w:trPr>
          <w:trHeight w:val="276"/>
        </w:trPr>
        <w:tc>
          <w:tcPr>
            <w:tcW w:w="2802" w:type="dxa"/>
          </w:tcPr>
          <w:p w14:paraId="0CF6E817" w14:textId="77777777" w:rsidR="008500AF" w:rsidRDefault="008500AF" w:rsidP="00542F1F">
            <w:r>
              <w:t>Club</w:t>
            </w:r>
            <w:r w:rsidRPr="00466F60">
              <w:t xml:space="preserve"> Team</w:t>
            </w:r>
            <w:r>
              <w:t>s</w:t>
            </w:r>
          </w:p>
        </w:tc>
        <w:tc>
          <w:tcPr>
            <w:tcW w:w="4961" w:type="dxa"/>
          </w:tcPr>
          <w:p w14:paraId="77328415" w14:textId="77777777" w:rsidR="008500AF" w:rsidRPr="008500AF" w:rsidRDefault="008500AF" w:rsidP="00A519FE">
            <w:r>
              <w:rPr>
                <w:color w:val="000000" w:themeColor="text1"/>
              </w:rPr>
              <w:t>Australia Day Tournament</w:t>
            </w:r>
          </w:p>
        </w:tc>
        <w:tc>
          <w:tcPr>
            <w:tcW w:w="8080" w:type="dxa"/>
          </w:tcPr>
          <w:p w14:paraId="68020FA4" w14:textId="77777777" w:rsidR="008500AF" w:rsidRPr="00466F60" w:rsidRDefault="008500AF" w:rsidP="008500AF">
            <w:r w:rsidRPr="00466F60">
              <w:t>Not a SWA</w:t>
            </w:r>
            <w:r>
              <w:t>/</w:t>
            </w:r>
            <w:r w:rsidRPr="00466F60">
              <w:t xml:space="preserve"> SA sanctioned competition</w:t>
            </w:r>
            <w:r>
              <w:t>, o</w:t>
            </w:r>
            <w:r w:rsidRPr="00466F60">
              <w:t>nly a Softball ACT competition</w:t>
            </w:r>
            <w:r>
              <w:t xml:space="preserve"> for club teams</w:t>
            </w:r>
          </w:p>
        </w:tc>
      </w:tr>
      <w:tr w:rsidR="008500AF" w14:paraId="66599749" w14:textId="77777777" w:rsidTr="00C37C61">
        <w:trPr>
          <w:trHeight w:val="276"/>
        </w:trPr>
        <w:tc>
          <w:tcPr>
            <w:tcW w:w="2802" w:type="dxa"/>
          </w:tcPr>
          <w:p w14:paraId="6612B4DA" w14:textId="77777777" w:rsidR="008500AF" w:rsidRPr="00661326" w:rsidRDefault="008500AF" w:rsidP="00542F1F">
            <w:r>
              <w:t>WA U15 Perth All S</w:t>
            </w:r>
            <w:r w:rsidRPr="00661326">
              <w:t>tars</w:t>
            </w:r>
          </w:p>
        </w:tc>
        <w:tc>
          <w:tcPr>
            <w:tcW w:w="4961" w:type="dxa"/>
          </w:tcPr>
          <w:p w14:paraId="76B0F312" w14:textId="77777777" w:rsidR="008500AF" w:rsidRPr="00661326" w:rsidRDefault="008500AF" w:rsidP="00A519FE">
            <w:r w:rsidRPr="00661326">
              <w:t>South East Asi</w:t>
            </w:r>
            <w:r>
              <w:t>a</w:t>
            </w:r>
            <w:r w:rsidRPr="00661326">
              <w:t xml:space="preserve">n Youth Baseball &amp; Softball </w:t>
            </w:r>
            <w:r w:rsidR="00EB654A">
              <w:t>Tourn.</w:t>
            </w:r>
          </w:p>
        </w:tc>
        <w:tc>
          <w:tcPr>
            <w:tcW w:w="8080" w:type="dxa"/>
          </w:tcPr>
          <w:p w14:paraId="7D69FE9C" w14:textId="77777777" w:rsidR="008500AF" w:rsidRPr="00661326" w:rsidRDefault="008500AF" w:rsidP="00542F1F">
            <w:r>
              <w:t>N</w:t>
            </w:r>
            <w:r w:rsidRPr="00661326">
              <w:t>ot part of SSA pathway</w:t>
            </w:r>
          </w:p>
        </w:tc>
      </w:tr>
      <w:tr w:rsidR="00C44DC6" w14:paraId="2A58C95D" w14:textId="77777777" w:rsidTr="00C37C61">
        <w:trPr>
          <w:trHeight w:val="430"/>
        </w:trPr>
        <w:tc>
          <w:tcPr>
            <w:tcW w:w="15843" w:type="dxa"/>
            <w:gridSpan w:val="3"/>
            <w:vAlign w:val="center"/>
          </w:tcPr>
          <w:p w14:paraId="160DCC06" w14:textId="77777777" w:rsidR="00C44DC6" w:rsidRDefault="00C44DC6" w:rsidP="00C44DC6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14:paraId="2B31BDB1" w14:textId="77777777" w:rsidR="00661326" w:rsidRPr="008500AF" w:rsidRDefault="00661326" w:rsidP="008500AF">
      <w:pPr>
        <w:spacing w:after="0" w:line="240" w:lineRule="auto"/>
        <w:rPr>
          <w:sz w:val="8"/>
          <w:szCs w:val="8"/>
        </w:rPr>
      </w:pPr>
    </w:p>
    <w:sectPr w:rsidR="00661326" w:rsidRPr="008500AF" w:rsidSect="00C37C61">
      <w:headerReference w:type="default" r:id="rId9"/>
      <w:footerReference w:type="default" r:id="rId10"/>
      <w:pgSz w:w="16838" w:h="11906" w:orient="landscape" w:code="9"/>
      <w:pgMar w:top="1134" w:right="567" w:bottom="851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5067" w14:textId="77777777" w:rsidR="00D91E21" w:rsidRDefault="00D91E21" w:rsidP="00AD1CE7">
      <w:pPr>
        <w:spacing w:after="0" w:line="240" w:lineRule="auto"/>
      </w:pPr>
      <w:r>
        <w:separator/>
      </w:r>
    </w:p>
  </w:endnote>
  <w:endnote w:type="continuationSeparator" w:id="0">
    <w:p w14:paraId="76F511E3" w14:textId="77777777" w:rsidR="00D91E21" w:rsidRDefault="00D91E21" w:rsidP="00AD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60C6" w14:textId="77777777" w:rsidR="00946B03" w:rsidRPr="00946B03" w:rsidRDefault="00C37C61" w:rsidP="00946B03">
    <w:pPr>
      <w:pStyle w:val="Footer"/>
      <w:jc w:val="right"/>
      <w:rPr>
        <w:sz w:val="20"/>
        <w:szCs w:val="20"/>
      </w:rPr>
    </w:pPr>
    <w:bookmarkStart w:id="3" w:name="_Hlk492559233"/>
    <w:r>
      <w:rPr>
        <w:sz w:val="20"/>
        <w:szCs w:val="20"/>
      </w:rPr>
      <w:t>SR/</w:t>
    </w:r>
    <w:r w:rsidRPr="00553C05">
      <w:rPr>
        <w:sz w:val="20"/>
        <w:szCs w:val="20"/>
      </w:rPr>
      <w:t>201</w:t>
    </w:r>
    <w:r>
      <w:rPr>
        <w:sz w:val="20"/>
        <w:szCs w:val="20"/>
      </w:rPr>
      <w:t>7</w:t>
    </w:r>
    <w:r w:rsidRPr="00553C05">
      <w:rPr>
        <w:sz w:val="20"/>
        <w:szCs w:val="20"/>
      </w:rPr>
      <w:t>/</w:t>
    </w:r>
    <w:r>
      <w:rPr>
        <w:sz w:val="20"/>
        <w:szCs w:val="20"/>
      </w:rPr>
      <w:t>517</w:t>
    </w:r>
    <w:r w:rsidRPr="00B2728B">
      <w:rPr>
        <w:color w:val="000000" w:themeColor="text1"/>
        <w:sz w:val="20"/>
        <w:szCs w:val="20"/>
      </w:rPr>
      <w:t>/</w:t>
    </w:r>
    <w:bookmarkEnd w:id="3"/>
    <w:r w:rsidR="000E04E3">
      <w:rPr>
        <w:color w:val="000000" w:themeColor="text1"/>
        <w:sz w:val="20"/>
        <w:szCs w:val="20"/>
      </w:rPr>
      <w:t>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F89F" w14:textId="77777777" w:rsidR="00D91E21" w:rsidRDefault="00D91E21" w:rsidP="00AD1CE7">
      <w:pPr>
        <w:spacing w:after="0" w:line="240" w:lineRule="auto"/>
      </w:pPr>
      <w:r>
        <w:separator/>
      </w:r>
    </w:p>
  </w:footnote>
  <w:footnote w:type="continuationSeparator" w:id="0">
    <w:p w14:paraId="2EF99389" w14:textId="77777777" w:rsidR="00D91E21" w:rsidRDefault="00D91E21" w:rsidP="00AD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128A" w14:textId="77777777" w:rsidR="00AD1CE7" w:rsidRPr="00946B03" w:rsidRDefault="00AD1CE7">
    <w:pPr>
      <w:pStyle w:val="Header"/>
      <w:rPr>
        <w:b/>
      </w:rPr>
    </w:pPr>
    <w:r w:rsidRPr="00C37C61">
      <w:rPr>
        <w:b/>
        <w:color w:val="1F497D" w:themeColor="text2"/>
      </w:rPr>
      <w:t xml:space="preserve">Softball </w:t>
    </w:r>
    <w:r w:rsidR="00C37C61" w:rsidRPr="00C37C61">
      <w:rPr>
        <w:b/>
        <w:color w:val="1F497D" w:themeColor="text2"/>
      </w:rPr>
      <w:t>WA</w:t>
    </w:r>
    <w:r w:rsidR="00C37C61">
      <w:rPr>
        <w:b/>
      </w:rPr>
      <w:t xml:space="preserve"> </w:t>
    </w:r>
    <w:r w:rsidRPr="00946B03">
      <w:rPr>
        <w:b/>
      </w:rPr>
      <w:t xml:space="preserve">Pathway </w:t>
    </w:r>
    <w:r w:rsidR="00946B03">
      <w:rPr>
        <w:b/>
      </w:rPr>
      <w:t xml:space="preserve">  </w:t>
    </w:r>
    <w:r w:rsidR="00691107">
      <w:rPr>
        <w:b/>
        <w:color w:val="1F497D" w:themeColor="text2"/>
      </w:rPr>
      <w:t>F</w:t>
    </w:r>
    <w:r w:rsidR="00C37C61">
      <w:rPr>
        <w:b/>
        <w:color w:val="1F497D" w:themeColor="text2"/>
      </w:rPr>
      <w:t>INAL</w:t>
    </w:r>
    <w:r w:rsidR="00691107">
      <w:rPr>
        <w:b/>
        <w:color w:val="1F497D" w:themeColor="text2"/>
      </w:rPr>
      <w:t xml:space="preserve"> @ </w:t>
    </w:r>
    <w:r w:rsidR="00C37C61">
      <w:rPr>
        <w:b/>
        <w:color w:val="1F497D" w:themeColor="text2"/>
      </w:rPr>
      <w:t>8</w:t>
    </w:r>
    <w:r w:rsidR="00EB654A">
      <w:rPr>
        <w:b/>
        <w:color w:val="1F497D" w:themeColor="text2"/>
      </w:rPr>
      <w:t>/</w:t>
    </w:r>
    <w:r w:rsidR="00C37C61">
      <w:rPr>
        <w:b/>
        <w:color w:val="1F497D" w:themeColor="text2"/>
      </w:rPr>
      <w:t>9</w:t>
    </w:r>
    <w:r w:rsidR="00EB654A">
      <w:rPr>
        <w:b/>
        <w:color w:val="1F497D" w:themeColor="text2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E7"/>
    <w:rsid w:val="00054FD5"/>
    <w:rsid w:val="00061595"/>
    <w:rsid w:val="000E04E3"/>
    <w:rsid w:val="0013203E"/>
    <w:rsid w:val="002C16E4"/>
    <w:rsid w:val="00370C6D"/>
    <w:rsid w:val="0037465F"/>
    <w:rsid w:val="00415A2C"/>
    <w:rsid w:val="00466F60"/>
    <w:rsid w:val="004B3565"/>
    <w:rsid w:val="004E1EAA"/>
    <w:rsid w:val="00533078"/>
    <w:rsid w:val="005B0553"/>
    <w:rsid w:val="005E4F6A"/>
    <w:rsid w:val="00613132"/>
    <w:rsid w:val="00647935"/>
    <w:rsid w:val="006565CB"/>
    <w:rsid w:val="00661326"/>
    <w:rsid w:val="00691107"/>
    <w:rsid w:val="00762FD9"/>
    <w:rsid w:val="00764607"/>
    <w:rsid w:val="007D17CC"/>
    <w:rsid w:val="007F4154"/>
    <w:rsid w:val="008500AF"/>
    <w:rsid w:val="00946B03"/>
    <w:rsid w:val="00991FAB"/>
    <w:rsid w:val="009F0D96"/>
    <w:rsid w:val="00A519FE"/>
    <w:rsid w:val="00A70418"/>
    <w:rsid w:val="00A97CA4"/>
    <w:rsid w:val="00AD1CE7"/>
    <w:rsid w:val="00B24CDD"/>
    <w:rsid w:val="00B5139B"/>
    <w:rsid w:val="00B63D47"/>
    <w:rsid w:val="00B813A5"/>
    <w:rsid w:val="00C37C61"/>
    <w:rsid w:val="00C44DC6"/>
    <w:rsid w:val="00C45B21"/>
    <w:rsid w:val="00C72C9C"/>
    <w:rsid w:val="00C752B1"/>
    <w:rsid w:val="00D91E21"/>
    <w:rsid w:val="00E236A5"/>
    <w:rsid w:val="00E9737C"/>
    <w:rsid w:val="00EB654A"/>
    <w:rsid w:val="00FD762F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A7723"/>
  <w15:docId w15:val="{8C4BEF54-01B0-4629-91EB-162CF64B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E7"/>
  </w:style>
  <w:style w:type="paragraph" w:styleId="Footer">
    <w:name w:val="footer"/>
    <w:basedOn w:val="Normal"/>
    <w:link w:val="FooterChar"/>
    <w:uiPriority w:val="99"/>
    <w:unhideWhenUsed/>
    <w:rsid w:val="00AD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E7"/>
  </w:style>
  <w:style w:type="character" w:styleId="CommentReference">
    <w:name w:val="annotation reference"/>
    <w:basedOn w:val="DefaultParagraphFont"/>
    <w:uiPriority w:val="99"/>
    <w:semiHidden/>
    <w:unhideWhenUsed/>
    <w:rsid w:val="0037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9500C-4B7F-43D8-BD17-D8102F450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CB140-B644-453D-B90E-A51530FBA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8CF29-602F-4C70-989D-CF9199883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8862-ae87-457f-b884-efeaea2d65b5"/>
    <ds:schemaRef ds:uri="bc072e10-870d-460a-9f37-b3eac4f1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Sports Development &amp; Operations Manager</cp:lastModifiedBy>
  <cp:revision>5</cp:revision>
  <cp:lastPrinted>2015-08-14T05:42:00Z</cp:lastPrinted>
  <dcterms:created xsi:type="dcterms:W3CDTF">2020-03-06T06:36:00Z</dcterms:created>
  <dcterms:modified xsi:type="dcterms:W3CDTF">2020-03-06T06:44:00Z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